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2200EF" w:rsidRDefault="00C65130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200EF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D1235D">
        <w:rPr>
          <w:rFonts w:ascii="Times New Roman" w:hAnsi="Times New Roman" w:cs="Times New Roman"/>
          <w:i/>
          <w:sz w:val="20"/>
          <w:szCs w:val="20"/>
        </w:rPr>
        <w:t>1.4.</w:t>
      </w:r>
    </w:p>
    <w:p w:rsidR="004C22AC" w:rsidRDefault="004C22AC" w:rsidP="004C22AC">
      <w:pPr>
        <w:pStyle w:val="Bezodstpw"/>
        <w:jc w:val="both"/>
      </w:pPr>
      <w:r>
        <w:t>Nazwa:……………….…………………………………………………………………….……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…………………………………………………………………………………………………..</w:t>
      </w:r>
    </w:p>
    <w:p w:rsidR="004C22AC" w:rsidRDefault="004C22AC" w:rsidP="004C22AC">
      <w:pPr>
        <w:pStyle w:val="Bezodstpw"/>
        <w:jc w:val="both"/>
      </w:pPr>
      <w:r>
        <w:t>Adres:……………………………………………………………………………........................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……………………………………………………………………………...................................</w:t>
      </w:r>
    </w:p>
    <w:p w:rsidR="004C22AC" w:rsidRDefault="004C22AC" w:rsidP="004C22AC">
      <w:pPr>
        <w:pStyle w:val="Bezodstpw"/>
        <w:jc w:val="both"/>
      </w:pPr>
      <w:r>
        <w:t>NIP:……………………………………………………………………………………………...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9F4DAC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FORMULARZ ASORTYMENTOWO-CENOWY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FC53A7" w:rsidRDefault="00B660DA" w:rsidP="00B660DA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0DA" w:rsidRPr="00FC53A7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C53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F2198" w:rsidRPr="00FC53A7">
        <w:rPr>
          <w:rFonts w:ascii="Times New Roman" w:hAnsi="Times New Roman" w:cs="Times New Roman"/>
          <w:b/>
          <w:sz w:val="24"/>
          <w:szCs w:val="24"/>
        </w:rPr>
        <w:t>4</w:t>
      </w:r>
      <w:r w:rsidRPr="00FC53A7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FF2198" w:rsidRPr="00FC53A7">
        <w:rPr>
          <w:rFonts w:ascii="Times New Roman" w:eastAsia="Arial" w:hAnsi="Times New Roman" w:cs="Times New Roman"/>
          <w:b/>
          <w:sz w:val="24"/>
          <w:szCs w:val="24"/>
        </w:rPr>
        <w:t>Dostawa produktów ogólnospożywczych oraz jaj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4962"/>
        <w:gridCol w:w="567"/>
        <w:gridCol w:w="567"/>
        <w:gridCol w:w="1417"/>
        <w:gridCol w:w="1418"/>
      </w:tblGrid>
      <w:tr w:rsidR="0039669C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FF2198" w:rsidRDefault="0039669C" w:rsidP="00101B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FF2198" w:rsidRDefault="0039669C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FF2198" w:rsidRDefault="0039669C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FF2198" w:rsidRDefault="0039669C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FF2198" w:rsidRDefault="0039669C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FF2198" w:rsidRDefault="0039669C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0F79B3" w:rsidRPr="00FF2198" w:rsidRDefault="000F79B3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9669C" w:rsidRPr="00FF2198" w:rsidTr="00C023B0">
        <w:trPr>
          <w:trHeight w:val="2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FF2198" w:rsidRDefault="000F79B3" w:rsidP="00101B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FF2198" w:rsidRDefault="000F79B3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FF2198" w:rsidRDefault="000F79B3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FF2198" w:rsidRDefault="000F79B3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FF2198" w:rsidRDefault="000F79B3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FF2198" w:rsidRDefault="000F79B3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Ananas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plastry w syropie,565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po odsączeniu 340g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Bazylia suszona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suszone,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otarte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opakowanie 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Borowik suszony 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g bez pleśni bez cech nadpsucia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połówki w lekkim syropie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850ml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CB4EEF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262021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Budyń o smaku waniliowym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bez cukru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Bulion drobiowy opakowanie 120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Bulion grzybowy opakowanie 120g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Bulion wołowy opakowanie 120</w:t>
            </w:r>
            <w:r w:rsidR="008F3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czerwony, tarty,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skład: burak ćwikłowy, ocet, cukier, regulator kwasowości, przyprawy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aromat, smakowe, słoik szklany 0,9l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395A0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suszony, bez konserwantów, kraj pochodzenia Polska -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Chrupki kukurydziane op.200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 tarty delikatesowy,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chrzanu co najmniej 53% słoik szklany 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 tary delikatesowy, zaw. chrzanu co najmniej 53%, słoik szklany max.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biały kryształ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puder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waniliowy - opakowanie 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 waniliowy op. </w:t>
            </w:r>
            <w:r w:rsidR="00F8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r w:rsidR="00A748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g, wart.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397 kcal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F85D36" w:rsidP="00F85D3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F85D3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galaretka owocowa bez polewy czekoladowej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534D8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Curry przyprawa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F85D3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Cynamon opakowanie 15 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697B1C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Czekolada mleczna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 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cukier, tłuszcz kakaowy, odtłuszczone mleko w proszku, miazga kakaowa, serwatka w proszku (z mleka),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 mleczny, emulgator (lecytyna sojowa), pasta z orzechów laskowych, aromat.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 kakaowa minimum 30%.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zosnek granulowany korzeń mielony 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żem niskosłodzony, różne smaki 28</w:t>
            </w:r>
            <w:r w:rsidR="00E0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 (40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owoców w 100g produktu, cukier,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substancja żelująca - pektyny)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7343F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Dżem różne smaki skład: ≥ 50 g owoców na 100 g produktu, niskosłodzony, opak. ≤ 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Fasola „Jaś” – średnia, bez konserwantów, opakowanie </w:t>
            </w:r>
            <w:r w:rsidR="00697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697B1C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biała drobna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gulasz węgierski wart.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289 kcal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Galaretka owocowa typu "dr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Oetker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lub produkt równoważny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naturalne barwniki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97028B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Galaretka owocowa typu "dr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Oetker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lub produkt równoważny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≤ 80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naturalne barwniki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Gałka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muszkatołowa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C65BC3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Goździki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A5577B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Groch łuskany,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kraj pochodzenia Polska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2,5 k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5535C5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konserwowy, puszka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g,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netto po odsączeniu 240g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291E4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czarna expressowa typu Lipton lub produkt równoważny – op. 100 szt. x 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expressowa czarna ze sznureczkiem – op. 100 szt. x 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Herbata liściasta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Junnan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opakowanie 100 g lub produkt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owocowa PREMIUM lub produkt równoważny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Biofix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op.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szt. z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kawałkami owoców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Herbatniki op.1,1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Imbir op.20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A5385D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abłko prażone op.5,5 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wiaderko plastikowe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jabłko 90 % wart.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kcal /100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CE6858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Jajko kurze, świeże nie starsze niż 7 dni od daty pakowania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A,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kategorii wagowej L, o gramaturze 63-73g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C023B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3B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Jajko kurze, świeże nie starsze niż 7 dni od daty pakowania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kategorii wagowej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BC588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Kakao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extra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ciemne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Decomoreno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równoważny-opakowanie 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 zawartość tłuszczu kakaowego 10-12%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BC588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gryczana prażona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kg, torba papier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jaglana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mazurska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średnia lub drobna – op. 1 kg, torba papierowa, wartość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1490 KJ/100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305A6A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wiejska gruba, op.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manna-sucha,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opakowanie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Kawa zbożowa typu „Kujawianka” lub produkt równoważny - opakowanie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Ketchup łagodny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skład min. 100 g pomidorów na 100 g produktu, opakowanie max.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Default="005728B5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 owocowy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bez cukru -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 owocowy – opakowanie max. 50 g bez cukru –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Kminek mielony - 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Kminek niemielony – opakowanie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Kolendra mielona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E03DAE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Koncentrat pomidorowy 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30%, typu "Złoty Bażant" lub produkt równoważny - op. 850</w:t>
            </w:r>
            <w:r w:rsidR="004A4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puszka met</w:t>
            </w:r>
            <w:r w:rsidR="004A4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zawartość energetyczna 114</w:t>
            </w:r>
            <w:r w:rsidR="004A4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kcal/100g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 rybna filet z makreli w oleju roślinnym - opakowanie 170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 rybna filet z makreli w sosie pomidorowym – opakowanie 170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 rybna tuńczyk w oleju, jasne mięso, duże kawałki - opakowanie 170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Krem czekoladowy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z orzechami laskowymi - opakowanie 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Krem czekoladowy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z orz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echami laskowymi </w:t>
            </w:r>
            <w:r w:rsidR="00BE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60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Kukurydza konserwowa - opakowanie 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netto po odsączeniu 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Kwasek cytrynowy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Lekkie płatki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unopol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pszenica,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roślinny,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 – opakowanie 8 g, ziele suche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5E3D74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Lubczyk mielony op.10g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Majeranek, ziele suche otarte 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Majonez 835g stołowy typu Role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 lu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produkt równoważny skład: olej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rzepakowy 51%, jaja kurze 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gwiazdka/literki 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jajeczny w kształcie ryżu opakowanie ≤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5E3D74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kokarda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 skła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d: mąka z pszenicy durum, woda, opakowanie od 0,5-2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kolanko,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produkt równoważny,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skład: mąka z pszenicy durum, woda, opakowanie od 0,5-2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lasagne opak. 500 g. skład: mąka pszenna durum, jajka, wart. odżywcza. 350 kcal/100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C97313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łazanka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 pszenicy durum,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- 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986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muszelka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 skład: mąka z pszenicy durum, woda - opakowanie 0,5 do 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322D71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nitka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 pszenicy durum, woda -opakowanie 0,5 do 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rurka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substancja wzbogacająca w witaminę A-prowitamina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(B-karoten),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6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1E5492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spaghetti,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 skład: mąka z pszenicy durum, 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świder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 mąka z pszenicy durum ,woda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 do 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CB7D88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wieloziarnisty – opakowanie 400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wstążka,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skład: mąka z pszenicy durum, woda, opakowanie od 0,5-2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zacier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 Babuni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rędzińska lub produkt równoważny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512ED8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Mąka pszenna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typ 500 -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3539C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sz w:val="20"/>
                <w:szCs w:val="20"/>
              </w:rPr>
              <w:t>Miód pszczeli nektarowy wielokwiatowy - opakowanie słoik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5422E9" w:rsidP="00115EA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w proszku 0,4kg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 owocowy w jednostkowych opakowaniach, skład: owoce 100%, 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Musztarda delikatesowa stołowa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szklany 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l,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gorczyca,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regulator kwasowości,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 cytrynowy,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 przypraw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5422E9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Napój owocowy z soków zagęszczonych niegazowany pasteryzowany 400 ml energia 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</w:t>
            </w:r>
            <w:proofErr w:type="spellEnd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2F022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 jabłkowy op. 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 spirytusowy 10%, op.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99610A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konserwow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cały – słoik 850 g, po odsączeniu ≥ 420 g, skład: ogórki całe, woda, ocet, sól, przyprawy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F5738" w:rsidP="00D821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4A4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rafinowany rzepakowy do smażenia,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pieczenia -opakowanie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o zawartości kwasów jednonienasyconych powyżej 50% i zawartości kwasów wielonienasyconych poniżej 40%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FA3460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Olej uniwersalny rzepakowy rafinowany do sałatek, smażenia i pieczenia – opakowanie 3 l, butelka plastik, wartość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3404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Oliwa z oliwek, pierwsze tłoczenie na zimno - op.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Oregano op.10g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sproszkowana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konserwowa 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szklany 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0D003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mielona ostra op.</w:t>
            </w:r>
            <w:r w:rsidR="00986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986439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Pasztet z drobiu, konserwa drobiowa sterylizowana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g, skład: woda, surowce drobiowe 34%, tłuszcz wieprzowy 18%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Pieczarki konserwowe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szklany 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cytrynowy mielonyop.20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mielony naturalny,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ziołowy mielony op.20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 – opakowanie 1 kg, bez dodatku soli skład: mąka kukurydziana, ekstrakt słodowy jęczmienn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cukier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Płatki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musli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owsiane górskie-opakowanie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zbożowe op.1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omidory suszone op.720 ml słoik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Pomidory w puszce całe bez skórki opakowanie 400 g po odsączeniu 240 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kcal /100 g skład pomidory całe 60 %,</w:t>
            </w:r>
            <w:r w:rsidR="00DA6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sok pomidorowy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widło śliwkowe op.300 g, skład: ś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liwki, cukier (182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owoców na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Default="004A421B" w:rsidP="00252F8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Proszek do pieczenia -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 </w:t>
            </w:r>
            <w:r w:rsidR="003B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3B2805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3B2805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Proszek do pieczenia -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 36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drobiu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 (bez glutaminianu sodu)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op. 200 g, typu Prymat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wieprzowego op.20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(bez glutaminianu sodu)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ryb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ziemniaków i frytek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typu "Prymat"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Przyprawa do zup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Knorr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płynie op. 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118D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gyros – kebab opakowanie 30 g wartość 244 kcal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F230ED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Jarzynka 1000 g typu Kucharek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Default="00912A7F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Rodzynka sułtańska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5826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A421B"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Rozmaryn mielony 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długoziarnisty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EE770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brązowy op. 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Seler konserwowy tarty o smaku łagodnym, słoik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szklany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masa netto 870 g, po odsączeniu 540 g, bez środków konserwujących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Sezam 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Soczewica czerwona – 150</w:t>
            </w:r>
            <w:r w:rsidR="00672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Soda oczyszczona op. 50</w:t>
            </w:r>
            <w:r w:rsidR="00672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 owocowo-przecierany w saszetkach 100% owoców bez dodatku cukru owocowy smak i gęsta konsystencja op.200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Sok owocowy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wart.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energetyczna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węglowod</w:t>
            </w:r>
            <w:proofErr w:type="spellEnd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9,3; pojemność 200 ml.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5F403C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 pomidorowy 690</w:t>
            </w:r>
            <w:r w:rsidR="00672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- butelka szklana 720ml; skład: pomidory, sól, przecier pomidorowy 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jodowana -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sodowo – potasowa - op.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Susz warzywny 80 g.(mieszanka warzywna)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Syrop malinowy 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99610A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Tuńczyk w puszce w oleju sał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tkowy op. 170 g po odsączeniu 120 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Tymianek-opakowanie 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Wafelek z kremowym nadzieniem w polewie czekoladowej. Opakowanie jednostkowe ≥ 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Góralki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Wafle kwadratowe 195g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Wiórki kokosowe – opakowanie 100 g, drobno starte, białe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Wiśnia w żelu 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B9476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gazowana, but 0,5 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B9476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 niegazowana, but 0,5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 wapniowo-magnezowa, gazowana, but 0,6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l, Muszynianka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A04B3B" w:rsidRDefault="004A421B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 wapniowo-magnezowa,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niegazowana, but 0,6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l, Muszynianka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A04B3B" w:rsidRDefault="004A421B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 - opakowanie 15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BD4B56" w:rsidRDefault="004A421B" w:rsidP="00B9476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Żelatyna spożywcza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E05ECD" w:rsidRDefault="004A421B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Żurek- torebka 46g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 w butelkach 0,5 l z maki żytniej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1B" w:rsidRPr="00FF2198" w:rsidTr="00C023B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B23A78" w:rsidRDefault="004A421B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1B" w:rsidRPr="00DF6E00" w:rsidRDefault="004A421B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 wiejski o naturalny smaku bez konserwantów; skład: woda, mąka żytnia, pasteryzowany, słoik 450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1B" w:rsidRPr="00DF6E00" w:rsidRDefault="004A421B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1B" w:rsidRPr="00FF2198" w:rsidRDefault="004A421B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5D" w:rsidRPr="00FF2198" w:rsidTr="00C023B0">
        <w:trPr>
          <w:trHeight w:val="690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5D" w:rsidRPr="00FF2198" w:rsidRDefault="00A5385D" w:rsidP="00101BBE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oferty dla części 4</w:t>
            </w:r>
            <w:r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zamówienia (suma wierszy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F1 – F</w:t>
            </w:r>
            <w:r w:rsidR="00CC7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153</w:t>
            </w:r>
            <w:r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5D" w:rsidRPr="00FF2198" w:rsidRDefault="00A5385D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FC53A7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25A">
        <w:rPr>
          <w:rFonts w:ascii="Times New Roman" w:hAnsi="Times New Roman" w:cs="Times New Roman"/>
          <w:sz w:val="24"/>
          <w:szCs w:val="24"/>
        </w:rPr>
        <w:t>Termin przydatności do spożycia od chwili dostarczenia produktu do magazynu zamawiającego nie m</w:t>
      </w:r>
      <w:r w:rsidR="00E50683" w:rsidRPr="0092125A">
        <w:rPr>
          <w:rFonts w:ascii="Times New Roman" w:hAnsi="Times New Roman" w:cs="Times New Roman"/>
          <w:sz w:val="24"/>
          <w:szCs w:val="24"/>
        </w:rPr>
        <w:t>o</w:t>
      </w:r>
      <w:r w:rsidRPr="0092125A">
        <w:rPr>
          <w:rFonts w:ascii="Times New Roman" w:hAnsi="Times New Roman" w:cs="Times New Roman"/>
          <w:sz w:val="24"/>
          <w:szCs w:val="24"/>
        </w:rPr>
        <w:t>że być krótszy niż ¾ okresu, w którym towar zachowuje zdatność do spożycia określoną na opakowaniu produktu.</w:t>
      </w:r>
    </w:p>
    <w:p w:rsidR="00FC53A7" w:rsidRDefault="00FC53A7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A06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</w:t>
      </w:r>
      <w:r w:rsidR="00AA126B">
        <w:rPr>
          <w:rFonts w:ascii="Times New Roman" w:hAnsi="Times New Roman" w:cs="Times New Roman"/>
          <w:sz w:val="24"/>
          <w:szCs w:val="24"/>
        </w:rPr>
        <w:t>ym lub elektronicznym zamówieniu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Pr="0091267A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Pr="0091267A" w:rsidRDefault="000F79B3" w:rsidP="000F79B3">
      <w:pPr>
        <w:pStyle w:val="Bezodstpw"/>
      </w:pP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201</w:t>
      </w:r>
      <w:r w:rsidR="00DF6E0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91267A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p w:rsidR="000F79B3" w:rsidRDefault="000F79B3" w:rsidP="000F79B3">
      <w:pPr>
        <w:pStyle w:val="Bezodstpw"/>
      </w:pP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74" w:rsidRDefault="005E3D74" w:rsidP="00C65130">
      <w:r>
        <w:separator/>
      </w:r>
    </w:p>
  </w:endnote>
  <w:endnote w:type="continuationSeparator" w:id="0">
    <w:p w:rsidR="005E3D74" w:rsidRDefault="005E3D74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74" w:rsidRPr="00C65130" w:rsidRDefault="005E3D74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E05153"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74" w:rsidRDefault="005E3D74" w:rsidP="00C65130">
      <w:r>
        <w:separator/>
      </w:r>
    </w:p>
  </w:footnote>
  <w:footnote w:type="continuationSeparator" w:id="0">
    <w:p w:rsidR="005E3D74" w:rsidRDefault="005E3D74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74" w:rsidRDefault="00E05153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5E3D74">
      <w:rPr>
        <w:rFonts w:ascii="Times New Roman" w:hAnsi="Times New Roman"/>
        <w:b/>
        <w:sz w:val="16"/>
        <w:szCs w:val="16"/>
      </w:rPr>
      <w:t>/271/1/2018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385"/>
    <w:multiLevelType w:val="hybridMultilevel"/>
    <w:tmpl w:val="BC6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0538D"/>
    <w:rsid w:val="00010D20"/>
    <w:rsid w:val="000210D8"/>
    <w:rsid w:val="000A042E"/>
    <w:rsid w:val="000A7C89"/>
    <w:rsid w:val="000D0033"/>
    <w:rsid w:val="000D30CF"/>
    <w:rsid w:val="000F79B3"/>
    <w:rsid w:val="00101BBE"/>
    <w:rsid w:val="00115EA4"/>
    <w:rsid w:val="00120C08"/>
    <w:rsid w:val="001409F1"/>
    <w:rsid w:val="001450DF"/>
    <w:rsid w:val="00157616"/>
    <w:rsid w:val="00170C25"/>
    <w:rsid w:val="00183606"/>
    <w:rsid w:val="001859F8"/>
    <w:rsid w:val="001A0B00"/>
    <w:rsid w:val="001A4735"/>
    <w:rsid w:val="001B3254"/>
    <w:rsid w:val="001C38F5"/>
    <w:rsid w:val="001E5492"/>
    <w:rsid w:val="001F2A44"/>
    <w:rsid w:val="002200EF"/>
    <w:rsid w:val="002219F9"/>
    <w:rsid w:val="00224463"/>
    <w:rsid w:val="00252F85"/>
    <w:rsid w:val="00255FCA"/>
    <w:rsid w:val="00262021"/>
    <w:rsid w:val="00270F11"/>
    <w:rsid w:val="00291E44"/>
    <w:rsid w:val="0029778E"/>
    <w:rsid w:val="002B39FD"/>
    <w:rsid w:val="002C2E6F"/>
    <w:rsid w:val="002D36B8"/>
    <w:rsid w:val="002F022F"/>
    <w:rsid w:val="002F5579"/>
    <w:rsid w:val="00300A0C"/>
    <w:rsid w:val="00305A6A"/>
    <w:rsid w:val="00322D71"/>
    <w:rsid w:val="00330135"/>
    <w:rsid w:val="00332C13"/>
    <w:rsid w:val="003539C1"/>
    <w:rsid w:val="00354341"/>
    <w:rsid w:val="00360539"/>
    <w:rsid w:val="00363D88"/>
    <w:rsid w:val="003758CE"/>
    <w:rsid w:val="00380469"/>
    <w:rsid w:val="00395A06"/>
    <w:rsid w:val="00395F61"/>
    <w:rsid w:val="0039669C"/>
    <w:rsid w:val="003A376D"/>
    <w:rsid w:val="003A3909"/>
    <w:rsid w:val="003B2805"/>
    <w:rsid w:val="003B3058"/>
    <w:rsid w:val="003B5518"/>
    <w:rsid w:val="003B60D2"/>
    <w:rsid w:val="003C170C"/>
    <w:rsid w:val="003C6175"/>
    <w:rsid w:val="004118DB"/>
    <w:rsid w:val="00415342"/>
    <w:rsid w:val="00431BF2"/>
    <w:rsid w:val="004365C5"/>
    <w:rsid w:val="00452346"/>
    <w:rsid w:val="00480134"/>
    <w:rsid w:val="00484094"/>
    <w:rsid w:val="00495504"/>
    <w:rsid w:val="004A421B"/>
    <w:rsid w:val="004C22AC"/>
    <w:rsid w:val="004C5A42"/>
    <w:rsid w:val="004F5738"/>
    <w:rsid w:val="00503C44"/>
    <w:rsid w:val="00512ED8"/>
    <w:rsid w:val="00514814"/>
    <w:rsid w:val="0053492B"/>
    <w:rsid w:val="00534D85"/>
    <w:rsid w:val="00537CBA"/>
    <w:rsid w:val="005422E9"/>
    <w:rsid w:val="005504CE"/>
    <w:rsid w:val="00552DE2"/>
    <w:rsid w:val="005535C5"/>
    <w:rsid w:val="005728B5"/>
    <w:rsid w:val="0058261B"/>
    <w:rsid w:val="005837FD"/>
    <w:rsid w:val="005B5C9F"/>
    <w:rsid w:val="005B6A4B"/>
    <w:rsid w:val="005E3D74"/>
    <w:rsid w:val="005F403C"/>
    <w:rsid w:val="006059FB"/>
    <w:rsid w:val="00672A20"/>
    <w:rsid w:val="00680E38"/>
    <w:rsid w:val="0068783B"/>
    <w:rsid w:val="00697B1C"/>
    <w:rsid w:val="00722851"/>
    <w:rsid w:val="007343F5"/>
    <w:rsid w:val="007B564C"/>
    <w:rsid w:val="00816F06"/>
    <w:rsid w:val="00847F4E"/>
    <w:rsid w:val="008605B1"/>
    <w:rsid w:val="00883076"/>
    <w:rsid w:val="008B318B"/>
    <w:rsid w:val="008C5351"/>
    <w:rsid w:val="008D14E1"/>
    <w:rsid w:val="008E6B4A"/>
    <w:rsid w:val="008F3D3B"/>
    <w:rsid w:val="00900C7F"/>
    <w:rsid w:val="0091248D"/>
    <w:rsid w:val="00912A7F"/>
    <w:rsid w:val="0092125A"/>
    <w:rsid w:val="00940438"/>
    <w:rsid w:val="00941BDC"/>
    <w:rsid w:val="0097028B"/>
    <w:rsid w:val="0097328F"/>
    <w:rsid w:val="009749F6"/>
    <w:rsid w:val="00986439"/>
    <w:rsid w:val="0099610A"/>
    <w:rsid w:val="009A089D"/>
    <w:rsid w:val="009A4514"/>
    <w:rsid w:val="009A6515"/>
    <w:rsid w:val="009B396B"/>
    <w:rsid w:val="009B4913"/>
    <w:rsid w:val="009C5CB6"/>
    <w:rsid w:val="009D29F5"/>
    <w:rsid w:val="009F4DAC"/>
    <w:rsid w:val="00A5385D"/>
    <w:rsid w:val="00A5577B"/>
    <w:rsid w:val="00A70A11"/>
    <w:rsid w:val="00A74840"/>
    <w:rsid w:val="00A8688F"/>
    <w:rsid w:val="00A86C5E"/>
    <w:rsid w:val="00AA06DD"/>
    <w:rsid w:val="00AA126B"/>
    <w:rsid w:val="00AA1760"/>
    <w:rsid w:val="00AC3A4F"/>
    <w:rsid w:val="00AC3CD2"/>
    <w:rsid w:val="00AD0E64"/>
    <w:rsid w:val="00AD3B64"/>
    <w:rsid w:val="00AF6B9E"/>
    <w:rsid w:val="00B01960"/>
    <w:rsid w:val="00B23A78"/>
    <w:rsid w:val="00B4712A"/>
    <w:rsid w:val="00B52790"/>
    <w:rsid w:val="00B54286"/>
    <w:rsid w:val="00B64232"/>
    <w:rsid w:val="00B660DA"/>
    <w:rsid w:val="00B9476F"/>
    <w:rsid w:val="00BB2CA4"/>
    <w:rsid w:val="00BC5880"/>
    <w:rsid w:val="00BD0881"/>
    <w:rsid w:val="00BE0686"/>
    <w:rsid w:val="00C023B0"/>
    <w:rsid w:val="00C21DB9"/>
    <w:rsid w:val="00C546EA"/>
    <w:rsid w:val="00C65130"/>
    <w:rsid w:val="00C65BC3"/>
    <w:rsid w:val="00C82EC4"/>
    <w:rsid w:val="00C86F43"/>
    <w:rsid w:val="00C908E9"/>
    <w:rsid w:val="00C97313"/>
    <w:rsid w:val="00CA2D34"/>
    <w:rsid w:val="00CB4EEF"/>
    <w:rsid w:val="00CB7D88"/>
    <w:rsid w:val="00CC7759"/>
    <w:rsid w:val="00CE6858"/>
    <w:rsid w:val="00D00F16"/>
    <w:rsid w:val="00D07611"/>
    <w:rsid w:val="00D11481"/>
    <w:rsid w:val="00D1235D"/>
    <w:rsid w:val="00D205FB"/>
    <w:rsid w:val="00D31554"/>
    <w:rsid w:val="00D34822"/>
    <w:rsid w:val="00D37C5F"/>
    <w:rsid w:val="00D71BAD"/>
    <w:rsid w:val="00D73A5F"/>
    <w:rsid w:val="00D82142"/>
    <w:rsid w:val="00DA6A4A"/>
    <w:rsid w:val="00DB141B"/>
    <w:rsid w:val="00DB734A"/>
    <w:rsid w:val="00DF1D22"/>
    <w:rsid w:val="00DF6E00"/>
    <w:rsid w:val="00DF707E"/>
    <w:rsid w:val="00E02F5B"/>
    <w:rsid w:val="00E034F9"/>
    <w:rsid w:val="00E039D6"/>
    <w:rsid w:val="00E03DAE"/>
    <w:rsid w:val="00E05153"/>
    <w:rsid w:val="00E301B2"/>
    <w:rsid w:val="00E50683"/>
    <w:rsid w:val="00E603B7"/>
    <w:rsid w:val="00E67001"/>
    <w:rsid w:val="00E76F13"/>
    <w:rsid w:val="00E969FC"/>
    <w:rsid w:val="00EA03DE"/>
    <w:rsid w:val="00EE770D"/>
    <w:rsid w:val="00F230ED"/>
    <w:rsid w:val="00F538CA"/>
    <w:rsid w:val="00F56F96"/>
    <w:rsid w:val="00F806EF"/>
    <w:rsid w:val="00F82464"/>
    <w:rsid w:val="00F85D36"/>
    <w:rsid w:val="00F924DF"/>
    <w:rsid w:val="00F96E30"/>
    <w:rsid w:val="00FA3460"/>
    <w:rsid w:val="00FA438F"/>
    <w:rsid w:val="00FC53A7"/>
    <w:rsid w:val="00FF03B8"/>
    <w:rsid w:val="00FF2198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179</cp:revision>
  <cp:lastPrinted>2018-12-06T09:58:00Z</cp:lastPrinted>
  <dcterms:created xsi:type="dcterms:W3CDTF">2017-10-27T11:32:00Z</dcterms:created>
  <dcterms:modified xsi:type="dcterms:W3CDTF">2018-12-13T10:13:00Z</dcterms:modified>
</cp:coreProperties>
</file>